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967F1" w14:paraId="3718A4C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8" w:space="0" w:color="222222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0" w:type="dxa"/>
            </w:tcMar>
          </w:tcPr>
          <w:p w14:paraId="43BFFB4D" w14:textId="77777777" w:rsidR="00A967F1" w:rsidRDefault="00D61FEF">
            <w:proofErr w:type="gramStart"/>
            <w:r>
              <w:rPr>
                <w:color w:val="888888"/>
                <w:sz w:val="16"/>
                <w:szCs w:val="16"/>
              </w:rPr>
              <w:t>고양문화재단  공연사업팀</w:t>
            </w:r>
            <w:proofErr w:type="gramEnd"/>
          </w:p>
        </w:tc>
      </w:tr>
    </w:tbl>
    <w:p w14:paraId="4776E832" w14:textId="77777777" w:rsidR="00A967F1" w:rsidRDefault="00D61FEF">
      <w:pPr>
        <w:spacing w:before="180" w:after="40"/>
        <w:jc w:val="center"/>
      </w:pPr>
      <w:r>
        <w:rPr>
          <w:b/>
          <w:bCs/>
          <w:color w:val="000000"/>
          <w:sz w:val="28"/>
          <w:szCs w:val="28"/>
        </w:rPr>
        <w:t xml:space="preserve">한국항공대학교 </w:t>
      </w:r>
      <w:proofErr w:type="gramStart"/>
      <w:r>
        <w:rPr>
          <w:b/>
          <w:bCs/>
          <w:color w:val="000000"/>
          <w:sz w:val="28"/>
          <w:szCs w:val="28"/>
        </w:rPr>
        <w:t>구성원  공연</w:t>
      </w:r>
      <w:proofErr w:type="gramEnd"/>
      <w:r>
        <w:rPr>
          <w:b/>
          <w:bCs/>
          <w:color w:val="000000"/>
          <w:sz w:val="28"/>
          <w:szCs w:val="28"/>
        </w:rPr>
        <w:t xml:space="preserve"> 할인 안내</w:t>
      </w:r>
    </w:p>
    <w:p w14:paraId="37B6A7F2" w14:textId="77777777" w:rsidR="00A967F1" w:rsidRDefault="00D61FEF">
      <w:pPr>
        <w:spacing w:after="200"/>
        <w:jc w:val="center"/>
      </w:pPr>
      <w:r>
        <w:rPr>
          <w:color w:val="555555"/>
          <w:sz w:val="17"/>
          <w:szCs w:val="17"/>
        </w:rPr>
        <w:t xml:space="preserve">2009년 체결 MOU에 의거, 아래 3개 공연을 </w:t>
      </w:r>
      <w:proofErr w:type="spellStart"/>
      <w:r>
        <w:rPr>
          <w:color w:val="555555"/>
          <w:sz w:val="17"/>
          <w:szCs w:val="17"/>
        </w:rPr>
        <w:t>전석</w:t>
      </w:r>
      <w:proofErr w:type="spellEnd"/>
      <w:r>
        <w:rPr>
          <w:color w:val="555555"/>
          <w:sz w:val="17"/>
          <w:szCs w:val="17"/>
        </w:rPr>
        <w:t xml:space="preserve"> 50% 특별 할인가로 </w:t>
      </w:r>
      <w:proofErr w:type="spellStart"/>
      <w:r>
        <w:rPr>
          <w:color w:val="555555"/>
          <w:sz w:val="17"/>
          <w:szCs w:val="17"/>
        </w:rPr>
        <w:t>안내드립니다</w:t>
      </w:r>
      <w:proofErr w:type="spellEnd"/>
      <w:r>
        <w:rPr>
          <w:color w:val="555555"/>
          <w:sz w:val="17"/>
          <w:szCs w:val="17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6548"/>
      </w:tblGrid>
      <w:tr w:rsidR="00A967F1" w14:paraId="147E0B53" w14:textId="77777777">
        <w:tc>
          <w:tcPr>
            <w:tcW w:w="2800" w:type="dxa"/>
            <w:tcBorders>
              <w:top w:val="dashed" w:sz="2" w:space="0" w:color="BBBBBB"/>
              <w:left w:val="dashed" w:sz="2" w:space="0" w:color="BBBBBB"/>
              <w:bottom w:val="dashed" w:sz="2" w:space="0" w:color="BBBBBB"/>
              <w:right w:val="dashed" w:sz="2" w:space="0" w:color="BBBBBB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CA53" w14:textId="77777777" w:rsidR="00A967F1" w:rsidRDefault="002C7DA9" w:rsidP="002C7DA9">
            <w:pPr>
              <w:spacing w:before="80"/>
              <w:jc w:val="center"/>
            </w:pPr>
            <w:r w:rsidRPr="002C7DA9">
              <w:rPr>
                <w:b/>
                <w:bCs/>
                <w:noProof/>
                <w:color w:val="AAAAAA"/>
                <w:sz w:val="16"/>
                <w:szCs w:val="16"/>
              </w:rPr>
              <w:drawing>
                <wp:inline distT="0" distB="0" distL="0" distR="0" wp14:anchorId="471E966E" wp14:editId="7B7DCDCD">
                  <wp:extent cx="1476375" cy="2022206"/>
                  <wp:effectExtent l="0" t="0" r="63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022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6" w:space="0" w:color="0B6E4F"/>
              <w:left w:val="none" w:sz="0" w:space="0" w:color="FFFFFF"/>
              <w:bottom w:val="single" w:sz="6" w:space="0" w:color="0B6E4F"/>
              <w:right w:val="single" w:sz="6" w:space="0" w:color="0B6E4F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73FC311" w14:textId="77777777" w:rsidR="00A967F1" w:rsidRDefault="00D61FEF">
            <w:pPr>
              <w:spacing w:after="30"/>
            </w:pPr>
            <w:proofErr w:type="gramStart"/>
            <w:r>
              <w:rPr>
                <w:color w:val="888888"/>
                <w:sz w:val="15"/>
                <w:szCs w:val="15"/>
              </w:rPr>
              <w:t xml:space="preserve">판소리  </w:t>
            </w:r>
            <w:r>
              <w:rPr>
                <w:b/>
                <w:bCs/>
                <w:color w:val="0B6E4F"/>
                <w:sz w:val="15"/>
                <w:szCs w:val="15"/>
              </w:rPr>
              <w:t>50</w:t>
            </w:r>
            <w:proofErr w:type="gramEnd"/>
            <w:r>
              <w:rPr>
                <w:b/>
                <w:bCs/>
                <w:color w:val="0B6E4F"/>
                <w:sz w:val="15"/>
                <w:szCs w:val="15"/>
              </w:rPr>
              <w:t>% 할인</w:t>
            </w:r>
          </w:p>
          <w:p w14:paraId="642B5930" w14:textId="77777777" w:rsidR="00A967F1" w:rsidRPr="00D6350F" w:rsidRDefault="00D61FEF">
            <w:pPr>
              <w:spacing w:after="80"/>
              <w:rPr>
                <w:sz w:val="36"/>
                <w:szCs w:val="36"/>
              </w:rPr>
            </w:pPr>
            <w:proofErr w:type="spellStart"/>
            <w:r w:rsidRPr="00D6350F">
              <w:rPr>
                <w:b/>
                <w:bCs/>
                <w:color w:val="111111"/>
                <w:sz w:val="36"/>
                <w:szCs w:val="36"/>
              </w:rPr>
              <w:t>이자람</w:t>
            </w:r>
            <w:proofErr w:type="spellEnd"/>
            <w:r w:rsidRPr="00D6350F">
              <w:rPr>
                <w:b/>
                <w:bCs/>
                <w:color w:val="111111"/>
                <w:sz w:val="36"/>
                <w:szCs w:val="36"/>
              </w:rPr>
              <w:t xml:space="preserve"> 판소리 〈눈, 눈, 눈〉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4058"/>
            </w:tblGrid>
            <w:tr w:rsidR="00A967F1" w14:paraId="5358C2F5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6E096392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일     시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93DCFC5" w14:textId="77777777" w:rsidR="00A967F1" w:rsidRPr="00D6350F" w:rsidRDefault="00D61FEF">
                  <w:r w:rsidRPr="00D6350F">
                    <w:rPr>
                      <w:color w:val="000000"/>
                    </w:rPr>
                    <w:t xml:space="preserve">2026. 6. 27.(토) · </w:t>
                  </w:r>
                  <w:proofErr w:type="gramStart"/>
                  <w:r w:rsidRPr="00D6350F">
                    <w:rPr>
                      <w:color w:val="000000"/>
                    </w:rPr>
                    <w:t>28.(</w:t>
                  </w:r>
                  <w:proofErr w:type="gramEnd"/>
                  <w:r w:rsidRPr="00D6350F">
                    <w:rPr>
                      <w:color w:val="000000"/>
                    </w:rPr>
                    <w:t>일</w:t>
                  </w:r>
                  <w:proofErr w:type="gramStart"/>
                  <w:r w:rsidRPr="00D6350F">
                    <w:rPr>
                      <w:color w:val="000000"/>
                    </w:rPr>
                    <w:t>)  16</w:t>
                  </w:r>
                  <w:proofErr w:type="gramEnd"/>
                  <w:r w:rsidRPr="00D6350F">
                    <w:rPr>
                      <w:color w:val="000000"/>
                    </w:rPr>
                    <w:t>:00</w:t>
                  </w:r>
                </w:p>
              </w:tc>
            </w:tr>
            <w:tr w:rsidR="00A967F1" w14:paraId="7C72C4E9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0F3C1DBA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장     소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104D318E" w14:textId="77777777" w:rsidR="00A967F1" w:rsidRPr="00D6350F" w:rsidRDefault="00D61FEF">
                  <w:proofErr w:type="spellStart"/>
                  <w:r w:rsidRPr="00D6350F">
                    <w:rPr>
                      <w:color w:val="000000"/>
                    </w:rPr>
                    <w:t>고양아람누리</w:t>
                  </w:r>
                  <w:proofErr w:type="spellEnd"/>
                  <w:r w:rsidRPr="00D6350F">
                    <w:rPr>
                      <w:color w:val="000000"/>
                    </w:rPr>
                    <w:t xml:space="preserve"> </w:t>
                  </w:r>
                  <w:proofErr w:type="spellStart"/>
                  <w:r w:rsidRPr="00D6350F">
                    <w:rPr>
                      <w:color w:val="000000"/>
                    </w:rPr>
                    <w:t>새라새극장</w:t>
                  </w:r>
                  <w:proofErr w:type="spellEnd"/>
                </w:p>
              </w:tc>
            </w:tr>
            <w:tr w:rsidR="00A967F1" w14:paraId="5C24BE43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59F924EA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할</w:t>
                  </w:r>
                  <w:r w:rsidR="002C7DA9" w:rsidRPr="00D6350F">
                    <w:rPr>
                      <w:rFonts w:hint="eastAsia"/>
                      <w:b/>
                      <w:bCs/>
                      <w:color w:val="666666"/>
                    </w:rPr>
                    <w:t xml:space="preserve"> </w:t>
                  </w:r>
                  <w:r w:rsidRPr="00D6350F">
                    <w:rPr>
                      <w:b/>
                      <w:bCs/>
                      <w:color w:val="666666"/>
                    </w:rPr>
                    <w:t>인</w:t>
                  </w:r>
                  <w:r w:rsidR="002C7DA9" w:rsidRPr="00D6350F">
                    <w:rPr>
                      <w:rFonts w:hint="eastAsia"/>
                      <w:b/>
                      <w:bCs/>
                      <w:color w:val="666666"/>
                    </w:rPr>
                    <w:t xml:space="preserve"> </w:t>
                  </w:r>
                  <w:r w:rsidRPr="00D6350F">
                    <w:rPr>
                      <w:b/>
                      <w:bCs/>
                      <w:color w:val="666666"/>
                    </w:rPr>
                    <w:t>가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460A1207" w14:textId="77777777" w:rsidR="002C7DA9" w:rsidRPr="00D6350F" w:rsidRDefault="00D61FEF">
                  <w:pPr>
                    <w:rPr>
                      <w:color w:val="CCCCCC"/>
                    </w:rPr>
                  </w:pPr>
                  <w:r w:rsidRPr="00D6350F">
                    <w:rPr>
                      <w:strike/>
                      <w:color w:val="AAAAAA"/>
                    </w:rPr>
                    <w:t>1층 50,000</w:t>
                  </w:r>
                  <w:r w:rsidRPr="00D6350F">
                    <w:rPr>
                      <w:color w:val="000000"/>
                    </w:rPr>
                    <w:t xml:space="preserve"> → </w:t>
                  </w:r>
                  <w:r w:rsidRPr="00D6350F">
                    <w:rPr>
                      <w:b/>
                      <w:bCs/>
                      <w:color w:val="0B6E4F"/>
                    </w:rPr>
                    <w:t>25,000</w:t>
                  </w:r>
                  <w:proofErr w:type="gramStart"/>
                  <w:r w:rsidRPr="00D6350F">
                    <w:rPr>
                      <w:b/>
                      <w:bCs/>
                      <w:color w:val="0B6E4F"/>
                    </w:rPr>
                    <w:t>원</w:t>
                  </w:r>
                  <w:r w:rsidRPr="00D6350F">
                    <w:rPr>
                      <w:color w:val="CCCCCC"/>
                    </w:rPr>
                    <w:t xml:space="preserve">  /</w:t>
                  </w:r>
                  <w:proofErr w:type="gramEnd"/>
                  <w:r w:rsidRPr="00D6350F">
                    <w:rPr>
                      <w:color w:val="CCCCCC"/>
                    </w:rPr>
                    <w:t xml:space="preserve"> </w:t>
                  </w:r>
                </w:p>
                <w:p w14:paraId="0B627B66" w14:textId="77777777" w:rsidR="00A967F1" w:rsidRPr="00D6350F" w:rsidRDefault="00D61FEF">
                  <w:r w:rsidRPr="00D6350F">
                    <w:rPr>
                      <w:strike/>
                      <w:color w:val="AAAAAA"/>
                    </w:rPr>
                    <w:t>2층 40,000</w:t>
                  </w:r>
                  <w:r w:rsidRPr="00D6350F">
                    <w:rPr>
                      <w:color w:val="000000"/>
                    </w:rPr>
                    <w:t xml:space="preserve"> → </w:t>
                  </w:r>
                  <w:r w:rsidRPr="00D6350F">
                    <w:rPr>
                      <w:b/>
                      <w:bCs/>
                      <w:color w:val="0B6E4F"/>
                    </w:rPr>
                    <w:t>20,000원</w:t>
                  </w:r>
                </w:p>
              </w:tc>
            </w:tr>
          </w:tbl>
          <w:p w14:paraId="08A3F1C0" w14:textId="77777777" w:rsidR="00A967F1" w:rsidRDefault="00D61FEF">
            <w:pPr>
              <w:spacing w:before="80"/>
            </w:pPr>
            <w:proofErr w:type="gramStart"/>
            <w:r>
              <w:rPr>
                <w:color w:val="999999"/>
                <w:sz w:val="15"/>
                <w:szCs w:val="15"/>
              </w:rPr>
              <w:t xml:space="preserve">예매  </w:t>
            </w:r>
            <w:r>
              <w:rPr>
                <w:color w:val="1558A7"/>
                <w:sz w:val="15"/>
                <w:szCs w:val="15"/>
                <w:u w:val="single"/>
              </w:rPr>
              <w:t>https://ticket.artgy.or.kr/Pages/UrlAuth/UrlAuth.aspx?Tag=artgy28&amp;ReUrl</w:t>
            </w:r>
            <w:proofErr w:type="gramEnd"/>
            <w:r>
              <w:rPr>
                <w:color w:val="1558A7"/>
                <w:sz w:val="15"/>
                <w:szCs w:val="15"/>
                <w:u w:val="single"/>
              </w:rPr>
              <w:t>=</w:t>
            </w:r>
          </w:p>
        </w:tc>
      </w:tr>
    </w:tbl>
    <w:p w14:paraId="428527F3" w14:textId="77777777" w:rsidR="00A967F1" w:rsidRPr="002C7DA9" w:rsidRDefault="00A967F1">
      <w:pPr>
        <w:spacing w:before="80"/>
        <w:rPr>
          <w:sz w:val="6"/>
          <w:szCs w:val="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6548"/>
      </w:tblGrid>
      <w:tr w:rsidR="00A967F1" w14:paraId="1F40841E" w14:textId="77777777">
        <w:tc>
          <w:tcPr>
            <w:tcW w:w="2800" w:type="dxa"/>
            <w:tcBorders>
              <w:top w:val="dashed" w:sz="2" w:space="0" w:color="BBBBBB"/>
              <w:left w:val="dashed" w:sz="2" w:space="0" w:color="BBBBBB"/>
              <w:bottom w:val="dashed" w:sz="2" w:space="0" w:color="BBBBBB"/>
              <w:right w:val="dashed" w:sz="2" w:space="0" w:color="BBBBBB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62FB" w14:textId="77777777" w:rsidR="00A967F1" w:rsidRDefault="002C7DA9" w:rsidP="002C7DA9">
            <w:r>
              <w:t xml:space="preserve">  </w:t>
            </w:r>
            <w:r w:rsidRPr="002C7DA9">
              <w:rPr>
                <w:noProof/>
              </w:rPr>
              <w:drawing>
                <wp:inline distT="0" distB="0" distL="0" distR="0" wp14:anchorId="75FBD87B" wp14:editId="59ACCC36">
                  <wp:extent cx="1551099" cy="2112645"/>
                  <wp:effectExtent l="0" t="0" r="0" b="190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099" cy="211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6" w:space="0" w:color="8B1A2D"/>
              <w:left w:val="none" w:sz="0" w:space="0" w:color="FFFFFF"/>
              <w:bottom w:val="single" w:sz="6" w:space="0" w:color="8B1A2D"/>
              <w:right w:val="single" w:sz="6" w:space="0" w:color="8B1A2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B93F885" w14:textId="77777777" w:rsidR="00A967F1" w:rsidRDefault="002C7DA9">
            <w:pPr>
              <w:spacing w:after="30"/>
            </w:pPr>
            <w:proofErr w:type="gramStart"/>
            <w:r>
              <w:rPr>
                <w:rFonts w:hint="eastAsia"/>
                <w:color w:val="888888"/>
                <w:sz w:val="15"/>
                <w:szCs w:val="15"/>
              </w:rPr>
              <w:t>연</w:t>
            </w:r>
            <w:r w:rsidR="00D61FEF">
              <w:rPr>
                <w:color w:val="888888"/>
                <w:sz w:val="15"/>
                <w:szCs w:val="15"/>
              </w:rPr>
              <w:t xml:space="preserve">극  </w:t>
            </w:r>
            <w:r w:rsidR="00D61FEF">
              <w:rPr>
                <w:b/>
                <w:bCs/>
                <w:color w:val="8B1A2D"/>
                <w:sz w:val="15"/>
                <w:szCs w:val="15"/>
              </w:rPr>
              <w:t>50</w:t>
            </w:r>
            <w:proofErr w:type="gramEnd"/>
            <w:r w:rsidR="00D61FEF">
              <w:rPr>
                <w:b/>
                <w:bCs/>
                <w:color w:val="8B1A2D"/>
                <w:sz w:val="15"/>
                <w:szCs w:val="15"/>
              </w:rPr>
              <w:t>% 할인</w:t>
            </w:r>
          </w:p>
          <w:p w14:paraId="26B1EF25" w14:textId="77777777" w:rsidR="00A967F1" w:rsidRPr="00D6350F" w:rsidRDefault="00D61FEF">
            <w:pPr>
              <w:spacing w:after="80"/>
              <w:rPr>
                <w:sz w:val="36"/>
                <w:szCs w:val="36"/>
              </w:rPr>
            </w:pPr>
            <w:proofErr w:type="spellStart"/>
            <w:r w:rsidRPr="00D6350F">
              <w:rPr>
                <w:b/>
                <w:bCs/>
                <w:color w:val="8B1A2D"/>
                <w:sz w:val="36"/>
                <w:szCs w:val="36"/>
              </w:rPr>
              <w:t>화류비련극</w:t>
            </w:r>
            <w:proofErr w:type="spellEnd"/>
            <w:r w:rsidRPr="00D6350F">
              <w:rPr>
                <w:b/>
                <w:bCs/>
                <w:color w:val="8B1A2D"/>
                <w:sz w:val="36"/>
                <w:szCs w:val="36"/>
              </w:rPr>
              <w:t xml:space="preserve"> 〈홍도〉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4058"/>
            </w:tblGrid>
            <w:tr w:rsidR="00A967F1" w14:paraId="31A2EED4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1330166A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일     시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36D8AE49" w14:textId="6C71EE5D" w:rsidR="00A967F1" w:rsidRPr="00D6350F" w:rsidRDefault="00D61FEF">
                  <w:r w:rsidRPr="00D6350F">
                    <w:rPr>
                      <w:color w:val="000000"/>
                    </w:rPr>
                    <w:t xml:space="preserve">2026. 7. 17.(금 · 제헌절) </w:t>
                  </w:r>
                  <w:r w:rsidR="009005B3">
                    <w:rPr>
                      <w:rFonts w:hint="eastAsia"/>
                      <w:color w:val="000000"/>
                    </w:rPr>
                    <w:t>15</w:t>
                  </w:r>
                  <w:r w:rsidRPr="00D6350F">
                    <w:rPr>
                      <w:color w:val="000000"/>
                    </w:rPr>
                    <w:t>:</w:t>
                  </w:r>
                  <w:proofErr w:type="gramStart"/>
                  <w:r w:rsidR="009005B3">
                    <w:rPr>
                      <w:rFonts w:hint="eastAsia"/>
                      <w:color w:val="000000"/>
                    </w:rPr>
                    <w:t>0</w:t>
                  </w:r>
                  <w:r w:rsidRPr="00D6350F">
                    <w:rPr>
                      <w:color w:val="000000"/>
                    </w:rPr>
                    <w:t>0  /</w:t>
                  </w:r>
                  <w:proofErr w:type="gramEnd"/>
                  <w:r w:rsidRPr="00D6350F">
                    <w:rPr>
                      <w:color w:val="000000"/>
                    </w:rPr>
                    <w:t xml:space="preserve">  </w:t>
                  </w:r>
                  <w:proofErr w:type="gramStart"/>
                  <w:r w:rsidRPr="00D6350F">
                    <w:rPr>
                      <w:color w:val="000000"/>
                    </w:rPr>
                    <w:t>18.(</w:t>
                  </w:r>
                  <w:proofErr w:type="gramEnd"/>
                  <w:r w:rsidRPr="00D6350F">
                    <w:rPr>
                      <w:color w:val="000000"/>
                    </w:rPr>
                    <w:t>토) 15:00</w:t>
                  </w:r>
                </w:p>
              </w:tc>
            </w:tr>
            <w:tr w:rsidR="00A967F1" w14:paraId="3EB6CDF3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52B0F95B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장     소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A5AF6B1" w14:textId="77777777" w:rsidR="00A967F1" w:rsidRPr="00D6350F" w:rsidRDefault="00D61FEF">
                  <w:proofErr w:type="spellStart"/>
                  <w:r w:rsidRPr="00D6350F">
                    <w:rPr>
                      <w:color w:val="000000"/>
                    </w:rPr>
                    <w:t>고양어울림누리</w:t>
                  </w:r>
                  <w:proofErr w:type="spellEnd"/>
                  <w:r w:rsidRPr="00D6350F">
                    <w:rPr>
                      <w:color w:val="000000"/>
                    </w:rPr>
                    <w:t xml:space="preserve"> </w:t>
                  </w:r>
                  <w:proofErr w:type="spellStart"/>
                  <w:r w:rsidRPr="00D6350F">
                    <w:rPr>
                      <w:color w:val="000000"/>
                    </w:rPr>
                    <w:t>어울림극장</w:t>
                  </w:r>
                  <w:proofErr w:type="spellEnd"/>
                </w:p>
              </w:tc>
            </w:tr>
            <w:tr w:rsidR="00A967F1" w14:paraId="07178906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0607C177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할</w:t>
                  </w:r>
                  <w:r w:rsidR="002C7DA9" w:rsidRPr="00D6350F">
                    <w:rPr>
                      <w:rFonts w:hint="eastAsia"/>
                      <w:b/>
                      <w:bCs/>
                      <w:color w:val="666666"/>
                    </w:rPr>
                    <w:t xml:space="preserve"> </w:t>
                  </w:r>
                  <w:r w:rsidRPr="00D6350F">
                    <w:rPr>
                      <w:b/>
                      <w:bCs/>
                      <w:color w:val="666666"/>
                    </w:rPr>
                    <w:t>인</w:t>
                  </w:r>
                  <w:r w:rsidR="002C7DA9" w:rsidRPr="00D6350F">
                    <w:rPr>
                      <w:rFonts w:hint="eastAsia"/>
                      <w:b/>
                      <w:bCs/>
                      <w:color w:val="666666"/>
                    </w:rPr>
                    <w:t xml:space="preserve"> </w:t>
                  </w:r>
                  <w:r w:rsidRPr="00D6350F">
                    <w:rPr>
                      <w:b/>
                      <w:bCs/>
                      <w:color w:val="666666"/>
                    </w:rPr>
                    <w:t>가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7295B211" w14:textId="77777777" w:rsidR="002C7DA9" w:rsidRPr="00D6350F" w:rsidRDefault="00D61FEF">
                  <w:pPr>
                    <w:rPr>
                      <w:color w:val="CCCCCC"/>
                    </w:rPr>
                  </w:pPr>
                  <w:r w:rsidRPr="00D6350F">
                    <w:rPr>
                      <w:strike/>
                      <w:color w:val="AAAAAA"/>
                    </w:rPr>
                    <w:t>R석 70,000</w:t>
                  </w:r>
                  <w:r w:rsidRPr="00D6350F">
                    <w:rPr>
                      <w:color w:val="000000"/>
                    </w:rPr>
                    <w:t xml:space="preserve"> → </w:t>
                  </w:r>
                  <w:r w:rsidRPr="00D6350F">
                    <w:rPr>
                      <w:b/>
                      <w:bCs/>
                      <w:color w:val="8B1A2D"/>
                    </w:rPr>
                    <w:t>35,000</w:t>
                  </w:r>
                  <w:proofErr w:type="gramStart"/>
                  <w:r w:rsidRPr="00D6350F">
                    <w:rPr>
                      <w:b/>
                      <w:bCs/>
                      <w:color w:val="8B1A2D"/>
                    </w:rPr>
                    <w:t>원</w:t>
                  </w:r>
                  <w:r w:rsidRPr="00D6350F">
                    <w:rPr>
                      <w:color w:val="CCCCCC"/>
                    </w:rPr>
                    <w:t xml:space="preserve">  /</w:t>
                  </w:r>
                  <w:proofErr w:type="gramEnd"/>
                </w:p>
                <w:p w14:paraId="73DD2D16" w14:textId="77777777" w:rsidR="00A967F1" w:rsidRPr="00D6350F" w:rsidRDefault="00D61FEF">
                  <w:r w:rsidRPr="00D6350F">
                    <w:rPr>
                      <w:strike/>
                      <w:color w:val="AAAAAA"/>
                    </w:rPr>
                    <w:t>S석 50,000</w:t>
                  </w:r>
                  <w:r w:rsidRPr="00D6350F">
                    <w:rPr>
                      <w:color w:val="000000"/>
                    </w:rPr>
                    <w:t xml:space="preserve"> → </w:t>
                  </w:r>
                  <w:r w:rsidRPr="00D6350F">
                    <w:rPr>
                      <w:b/>
                      <w:bCs/>
                      <w:color w:val="8B1A2D"/>
                    </w:rPr>
                    <w:t>25,000원</w:t>
                  </w:r>
                </w:p>
              </w:tc>
            </w:tr>
          </w:tbl>
          <w:p w14:paraId="2CF0718A" w14:textId="77777777" w:rsidR="00A967F1" w:rsidRDefault="00D61FEF">
            <w:pPr>
              <w:spacing w:before="80"/>
            </w:pPr>
            <w:proofErr w:type="gramStart"/>
            <w:r>
              <w:rPr>
                <w:color w:val="999999"/>
                <w:sz w:val="15"/>
                <w:szCs w:val="15"/>
              </w:rPr>
              <w:t xml:space="preserve">예매  </w:t>
            </w:r>
            <w:r>
              <w:rPr>
                <w:color w:val="1558A7"/>
                <w:sz w:val="15"/>
                <w:szCs w:val="15"/>
                <w:u w:val="single"/>
              </w:rPr>
              <w:t>https://ticket.artgy.or.kr/Pages/UrlAuth/UrlAuth.aspx?Tag=artgy27&amp;ReUrl</w:t>
            </w:r>
            <w:proofErr w:type="gramEnd"/>
            <w:r>
              <w:rPr>
                <w:color w:val="1558A7"/>
                <w:sz w:val="15"/>
                <w:szCs w:val="15"/>
                <w:u w:val="single"/>
              </w:rPr>
              <w:t>=</w:t>
            </w:r>
          </w:p>
        </w:tc>
      </w:tr>
    </w:tbl>
    <w:p w14:paraId="0919233B" w14:textId="77777777" w:rsidR="00A967F1" w:rsidRPr="002C7DA9" w:rsidRDefault="00A967F1">
      <w:pPr>
        <w:spacing w:before="80"/>
        <w:rPr>
          <w:sz w:val="6"/>
          <w:szCs w:val="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6548"/>
      </w:tblGrid>
      <w:tr w:rsidR="00A967F1" w14:paraId="1F14B2FB" w14:textId="77777777">
        <w:tc>
          <w:tcPr>
            <w:tcW w:w="2800" w:type="dxa"/>
            <w:tcBorders>
              <w:top w:val="dashed" w:sz="2" w:space="0" w:color="BBBBBB"/>
              <w:left w:val="dashed" w:sz="2" w:space="0" w:color="BBBBBB"/>
              <w:bottom w:val="dashed" w:sz="2" w:space="0" w:color="BBBBBB"/>
              <w:right w:val="dashed" w:sz="2" w:space="0" w:color="BBBBBB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47FB" w14:textId="77777777" w:rsidR="00A967F1" w:rsidRDefault="002C7DA9" w:rsidP="002C7DA9">
            <w:pPr>
              <w:jc w:val="center"/>
            </w:pPr>
            <w:r w:rsidRPr="002C7DA9">
              <w:rPr>
                <w:noProof/>
              </w:rPr>
              <w:drawing>
                <wp:inline distT="0" distB="0" distL="0" distR="0" wp14:anchorId="72AD6110" wp14:editId="2CEEFA1E">
                  <wp:extent cx="1590559" cy="2165418"/>
                  <wp:effectExtent l="0" t="0" r="0" b="635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663" cy="220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6" w:space="0" w:color="0B6E4F"/>
              <w:left w:val="none" w:sz="0" w:space="0" w:color="FFFFFF"/>
              <w:bottom w:val="single" w:sz="6" w:space="0" w:color="0B6E4F"/>
              <w:right w:val="single" w:sz="6" w:space="0" w:color="0B6E4F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5FB2ED7" w14:textId="77777777" w:rsidR="00A967F1" w:rsidRDefault="00D61FEF">
            <w:pPr>
              <w:spacing w:after="30"/>
            </w:pPr>
            <w:proofErr w:type="gramStart"/>
            <w:r>
              <w:rPr>
                <w:color w:val="888888"/>
                <w:sz w:val="15"/>
                <w:szCs w:val="15"/>
              </w:rPr>
              <w:t xml:space="preserve">콘서트  </w:t>
            </w:r>
            <w:r>
              <w:rPr>
                <w:b/>
                <w:bCs/>
                <w:color w:val="0B6E4F"/>
                <w:sz w:val="15"/>
                <w:szCs w:val="15"/>
              </w:rPr>
              <w:t>50</w:t>
            </w:r>
            <w:proofErr w:type="gramEnd"/>
            <w:r>
              <w:rPr>
                <w:b/>
                <w:bCs/>
                <w:color w:val="0B6E4F"/>
                <w:sz w:val="15"/>
                <w:szCs w:val="15"/>
              </w:rPr>
              <w:t>% 할인</w:t>
            </w:r>
          </w:p>
          <w:p w14:paraId="4040D2F6" w14:textId="77777777" w:rsidR="00A967F1" w:rsidRPr="00D6350F" w:rsidRDefault="00D61FEF">
            <w:pPr>
              <w:spacing w:after="80"/>
              <w:rPr>
                <w:sz w:val="36"/>
                <w:szCs w:val="36"/>
              </w:rPr>
            </w:pPr>
            <w:r w:rsidRPr="00D6350F">
              <w:rPr>
                <w:b/>
                <w:bCs/>
                <w:color w:val="111111"/>
                <w:sz w:val="36"/>
                <w:szCs w:val="36"/>
              </w:rPr>
              <w:t xml:space="preserve">아침음악나들이 </w:t>
            </w:r>
            <w:proofErr w:type="gramStart"/>
            <w:r w:rsidRPr="00D6350F">
              <w:rPr>
                <w:b/>
                <w:bCs/>
                <w:color w:val="111111"/>
                <w:sz w:val="36"/>
                <w:szCs w:val="36"/>
              </w:rPr>
              <w:t>3  〈</w:t>
            </w:r>
            <w:proofErr w:type="gramEnd"/>
            <w:r w:rsidRPr="00D6350F">
              <w:rPr>
                <w:b/>
                <w:bCs/>
                <w:color w:val="111111"/>
                <w:sz w:val="36"/>
                <w:szCs w:val="36"/>
              </w:rPr>
              <w:t>노브레인〉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4058"/>
            </w:tblGrid>
            <w:tr w:rsidR="00A967F1" w14:paraId="197B14EB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11E9EDBA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일     시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5651C18D" w14:textId="77777777" w:rsidR="00A967F1" w:rsidRPr="00D6350F" w:rsidRDefault="00D61FEF">
                  <w:r w:rsidRPr="00D6350F">
                    <w:rPr>
                      <w:color w:val="000000"/>
                    </w:rPr>
                    <w:t>2026. 7. 30.(목</w:t>
                  </w:r>
                  <w:proofErr w:type="gramStart"/>
                  <w:r w:rsidRPr="00D6350F">
                    <w:rPr>
                      <w:color w:val="000000"/>
                    </w:rPr>
                    <w:t>)  11</w:t>
                  </w:r>
                  <w:proofErr w:type="gramEnd"/>
                  <w:r w:rsidRPr="00D6350F">
                    <w:rPr>
                      <w:color w:val="000000"/>
                    </w:rPr>
                    <w:t>:00</w:t>
                  </w:r>
                </w:p>
              </w:tc>
            </w:tr>
            <w:tr w:rsidR="00A967F1" w14:paraId="0B0C0B66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21DE34EB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장     소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4A0E207" w14:textId="77777777" w:rsidR="00A967F1" w:rsidRPr="00D6350F" w:rsidRDefault="00D61FEF">
                  <w:proofErr w:type="spellStart"/>
                  <w:r w:rsidRPr="00D6350F">
                    <w:rPr>
                      <w:color w:val="000000"/>
                    </w:rPr>
                    <w:t>고양어울림누리</w:t>
                  </w:r>
                  <w:proofErr w:type="spellEnd"/>
                  <w:r w:rsidRPr="00D6350F">
                    <w:rPr>
                      <w:color w:val="000000"/>
                    </w:rPr>
                    <w:t xml:space="preserve"> </w:t>
                  </w:r>
                  <w:proofErr w:type="spellStart"/>
                  <w:r w:rsidRPr="00D6350F">
                    <w:rPr>
                      <w:color w:val="000000"/>
                    </w:rPr>
                    <w:t>어울림극장</w:t>
                  </w:r>
                  <w:proofErr w:type="spellEnd"/>
                </w:p>
              </w:tc>
            </w:tr>
            <w:tr w:rsidR="00A967F1" w14:paraId="3B4DDB52" w14:textId="77777777"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</w:tcPr>
                <w:p w14:paraId="681E0E43" w14:textId="77777777" w:rsidR="00A967F1" w:rsidRPr="00D6350F" w:rsidRDefault="00D61FEF">
                  <w:r w:rsidRPr="00D6350F">
                    <w:rPr>
                      <w:b/>
                      <w:bCs/>
                      <w:color w:val="666666"/>
                    </w:rPr>
                    <w:t>할</w:t>
                  </w:r>
                  <w:r w:rsidR="002C7DA9" w:rsidRPr="00D6350F">
                    <w:rPr>
                      <w:rFonts w:hint="eastAsia"/>
                      <w:b/>
                      <w:bCs/>
                      <w:color w:val="666666"/>
                    </w:rPr>
                    <w:t xml:space="preserve"> </w:t>
                  </w:r>
                  <w:r w:rsidRPr="00D6350F">
                    <w:rPr>
                      <w:b/>
                      <w:bCs/>
                      <w:color w:val="666666"/>
                    </w:rPr>
                    <w:t>인</w:t>
                  </w:r>
                  <w:r w:rsidR="002C7DA9" w:rsidRPr="00D6350F">
                    <w:rPr>
                      <w:rFonts w:hint="eastAsia"/>
                      <w:b/>
                      <w:bCs/>
                      <w:color w:val="666666"/>
                    </w:rPr>
                    <w:t xml:space="preserve"> </w:t>
                  </w:r>
                  <w:r w:rsidRPr="00D6350F">
                    <w:rPr>
                      <w:b/>
                      <w:bCs/>
                      <w:color w:val="666666"/>
                    </w:rPr>
                    <w:t>가</w:t>
                  </w:r>
                </w:p>
              </w:tc>
              <w:tc>
                <w:tcPr>
                  <w:tcW w:w="4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 w14:paraId="641601BF" w14:textId="77777777" w:rsidR="00A967F1" w:rsidRPr="00D6350F" w:rsidRDefault="00D61FEF">
                  <w:proofErr w:type="spellStart"/>
                  <w:r w:rsidRPr="00D6350F">
                    <w:rPr>
                      <w:strike/>
                      <w:color w:val="AAAAAA"/>
                    </w:rPr>
                    <w:t>전석</w:t>
                  </w:r>
                  <w:proofErr w:type="spellEnd"/>
                  <w:r w:rsidRPr="00D6350F">
                    <w:rPr>
                      <w:strike/>
                      <w:color w:val="AAAAAA"/>
                    </w:rPr>
                    <w:t xml:space="preserve"> 30,000</w:t>
                  </w:r>
                  <w:r w:rsidRPr="00D6350F">
                    <w:rPr>
                      <w:color w:val="000000"/>
                    </w:rPr>
                    <w:t xml:space="preserve"> → </w:t>
                  </w:r>
                  <w:r w:rsidRPr="00D6350F">
                    <w:rPr>
                      <w:b/>
                      <w:bCs/>
                      <w:color w:val="0B6E4F"/>
                    </w:rPr>
                    <w:t>15,000원</w:t>
                  </w:r>
                </w:p>
              </w:tc>
            </w:tr>
          </w:tbl>
          <w:p w14:paraId="34E3B7F3" w14:textId="77777777" w:rsidR="00A967F1" w:rsidRDefault="00D61FEF">
            <w:pPr>
              <w:spacing w:before="80"/>
            </w:pPr>
            <w:proofErr w:type="gramStart"/>
            <w:r>
              <w:rPr>
                <w:color w:val="999999"/>
                <w:sz w:val="15"/>
                <w:szCs w:val="15"/>
              </w:rPr>
              <w:t xml:space="preserve">예매  </w:t>
            </w:r>
            <w:r>
              <w:rPr>
                <w:color w:val="1558A7"/>
                <w:sz w:val="15"/>
                <w:szCs w:val="15"/>
                <w:u w:val="single"/>
              </w:rPr>
              <w:t>https://ticket.artgy.or.kr/Pages/UrlAuth/UrlAuth.aspx?Tag=artgy29&amp;ReUrl</w:t>
            </w:r>
            <w:proofErr w:type="gramEnd"/>
            <w:r>
              <w:rPr>
                <w:color w:val="1558A7"/>
                <w:sz w:val="15"/>
                <w:szCs w:val="15"/>
                <w:u w:val="single"/>
              </w:rPr>
              <w:t>=</w:t>
            </w:r>
          </w:p>
        </w:tc>
      </w:tr>
    </w:tbl>
    <w:p w14:paraId="78230885" w14:textId="77777777" w:rsidR="00A967F1" w:rsidRPr="002C7DA9" w:rsidRDefault="00A967F1">
      <w:pPr>
        <w:spacing w:before="100"/>
        <w:rPr>
          <w:sz w:val="6"/>
          <w:szCs w:val="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967F1" w14:paraId="6A23FE5B" w14:textId="77777777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0ABF23" w14:textId="77777777" w:rsidR="00A967F1" w:rsidRDefault="00D61FEF">
            <w:pPr>
              <w:spacing w:after="16"/>
            </w:pPr>
            <w:r>
              <w:rPr>
                <w:color w:val="444444"/>
                <w:sz w:val="16"/>
                <w:szCs w:val="16"/>
              </w:rPr>
              <w:t>※ 위 링크를 통해 예매하시면 할인가가 자동 적용됩니다.</w:t>
            </w:r>
            <w:r w:rsidR="002C7DA9">
              <w:rPr>
                <w:color w:val="444444"/>
                <w:sz w:val="16"/>
                <w:szCs w:val="16"/>
              </w:rPr>
              <w:t xml:space="preserve"> (</w:t>
            </w:r>
            <w:r w:rsidR="002C7DA9">
              <w:rPr>
                <w:rFonts w:hint="eastAsia"/>
                <w:color w:val="444444"/>
                <w:sz w:val="16"/>
                <w:szCs w:val="16"/>
              </w:rPr>
              <w:t xml:space="preserve">공연당일 학생증 및 </w:t>
            </w:r>
            <w:proofErr w:type="spellStart"/>
            <w:r w:rsidR="002C7DA9">
              <w:rPr>
                <w:rFonts w:hint="eastAsia"/>
                <w:color w:val="444444"/>
                <w:sz w:val="16"/>
                <w:szCs w:val="16"/>
              </w:rPr>
              <w:t>교원증</w:t>
            </w:r>
            <w:proofErr w:type="spellEnd"/>
            <w:r w:rsidR="002C7DA9">
              <w:rPr>
                <w:rFonts w:hint="eastAsia"/>
                <w:color w:val="444444"/>
                <w:sz w:val="16"/>
                <w:szCs w:val="16"/>
              </w:rPr>
              <w:t xml:space="preserve"> </w:t>
            </w:r>
            <w:proofErr w:type="spellStart"/>
            <w:r w:rsidR="002C7DA9">
              <w:rPr>
                <w:rFonts w:hint="eastAsia"/>
                <w:color w:val="444444"/>
                <w:sz w:val="16"/>
                <w:szCs w:val="16"/>
              </w:rPr>
              <w:t>필참</w:t>
            </w:r>
            <w:proofErr w:type="spellEnd"/>
            <w:r w:rsidR="002C7DA9">
              <w:rPr>
                <w:rFonts w:hint="eastAsia"/>
                <w:color w:val="444444"/>
                <w:sz w:val="16"/>
                <w:szCs w:val="16"/>
              </w:rPr>
              <w:t>)</w:t>
            </w:r>
          </w:p>
          <w:p w14:paraId="7E53A669" w14:textId="77777777" w:rsidR="00A967F1" w:rsidRDefault="00D61FEF">
            <w:r>
              <w:rPr>
                <w:color w:val="444444"/>
                <w:sz w:val="16"/>
                <w:szCs w:val="16"/>
              </w:rPr>
              <w:t>※ 추가 공연 할인 안내는 순차적으로 발송 예정입니다.</w:t>
            </w:r>
          </w:p>
        </w:tc>
      </w:tr>
    </w:tbl>
    <w:p w14:paraId="01E1DEC6" w14:textId="77777777" w:rsidR="00A967F1" w:rsidRPr="002C7DA9" w:rsidRDefault="00A967F1">
      <w:pPr>
        <w:spacing w:before="80"/>
        <w:rPr>
          <w:sz w:val="6"/>
          <w:szCs w:val="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967F1" w14:paraId="22E640CA" w14:textId="77777777">
        <w:tc>
          <w:tcPr>
            <w:tcW w:w="0" w:type="auto"/>
            <w:tcBorders>
              <w:top w:val="single" w:sz="8" w:space="0" w:color="222222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12C131E" w14:textId="77777777" w:rsidR="00A967F1" w:rsidRDefault="00D61FEF">
            <w:pPr>
              <w:spacing w:before="80"/>
              <w:jc w:val="center"/>
            </w:pPr>
            <w:proofErr w:type="gramStart"/>
            <w:r>
              <w:rPr>
                <w:b/>
                <w:bCs/>
                <w:color w:val="000000"/>
                <w:sz w:val="17"/>
                <w:szCs w:val="17"/>
              </w:rPr>
              <w:t>고양문화재단  공연사업팀</w:t>
            </w:r>
            <w:proofErr w:type="gramEnd"/>
            <w:r>
              <w:rPr>
                <w:color w:val="777777"/>
                <w:sz w:val="16"/>
                <w:szCs w:val="16"/>
              </w:rPr>
              <w:t xml:space="preserve">   </w:t>
            </w:r>
            <w:proofErr w:type="gramStart"/>
            <w:r>
              <w:rPr>
                <w:color w:val="777777"/>
                <w:sz w:val="16"/>
                <w:szCs w:val="16"/>
              </w:rPr>
              <w:t>서비스플라자  1577</w:t>
            </w:r>
            <w:proofErr w:type="gramEnd"/>
            <w:r>
              <w:rPr>
                <w:color w:val="777777"/>
                <w:sz w:val="16"/>
                <w:szCs w:val="16"/>
              </w:rPr>
              <w:t>-</w:t>
            </w:r>
            <w:proofErr w:type="gramStart"/>
            <w:r>
              <w:rPr>
                <w:color w:val="777777"/>
                <w:sz w:val="16"/>
                <w:szCs w:val="16"/>
              </w:rPr>
              <w:t>7766  |</w:t>
            </w:r>
            <w:proofErr w:type="gramEnd"/>
            <w:r>
              <w:rPr>
                <w:color w:val="777777"/>
                <w:sz w:val="16"/>
                <w:szCs w:val="16"/>
              </w:rPr>
              <w:t xml:space="preserve">  www.artgy.or.kr</w:t>
            </w:r>
          </w:p>
        </w:tc>
      </w:tr>
    </w:tbl>
    <w:p w14:paraId="76505C85" w14:textId="77777777" w:rsidR="00D61FEF" w:rsidRDefault="00D61FEF"/>
    <w:sectPr w:rsidR="00D61FEF"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4C3F" w14:textId="77777777" w:rsidR="00B348A9" w:rsidRDefault="00B348A9" w:rsidP="002C7DA9">
      <w:r>
        <w:separator/>
      </w:r>
    </w:p>
  </w:endnote>
  <w:endnote w:type="continuationSeparator" w:id="0">
    <w:p w14:paraId="756F86AF" w14:textId="77777777" w:rsidR="00B348A9" w:rsidRDefault="00B348A9" w:rsidP="002C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EBE2" w14:textId="77777777" w:rsidR="00B348A9" w:rsidRDefault="00B348A9" w:rsidP="002C7DA9">
      <w:r>
        <w:separator/>
      </w:r>
    </w:p>
  </w:footnote>
  <w:footnote w:type="continuationSeparator" w:id="0">
    <w:p w14:paraId="7DD733AF" w14:textId="77777777" w:rsidR="00B348A9" w:rsidRDefault="00B348A9" w:rsidP="002C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3598"/>
    <w:multiLevelType w:val="hybridMultilevel"/>
    <w:tmpl w:val="98A6BA26"/>
    <w:lvl w:ilvl="0" w:tplc="BB5E8344">
      <w:start w:val="1"/>
      <w:numFmt w:val="bullet"/>
      <w:lvlText w:val="●"/>
      <w:lvlJc w:val="left"/>
      <w:pPr>
        <w:ind w:left="720" w:hanging="360"/>
      </w:pPr>
    </w:lvl>
    <w:lvl w:ilvl="1" w:tplc="711C9F04">
      <w:start w:val="1"/>
      <w:numFmt w:val="bullet"/>
      <w:lvlText w:val="○"/>
      <w:lvlJc w:val="left"/>
      <w:pPr>
        <w:ind w:left="1440" w:hanging="360"/>
      </w:pPr>
    </w:lvl>
    <w:lvl w:ilvl="2" w:tplc="E5B4C056">
      <w:start w:val="1"/>
      <w:numFmt w:val="bullet"/>
      <w:lvlText w:val="■"/>
      <w:lvlJc w:val="left"/>
      <w:pPr>
        <w:ind w:left="2160" w:hanging="360"/>
      </w:pPr>
    </w:lvl>
    <w:lvl w:ilvl="3" w:tplc="17C2EC56">
      <w:start w:val="1"/>
      <w:numFmt w:val="bullet"/>
      <w:lvlText w:val="●"/>
      <w:lvlJc w:val="left"/>
      <w:pPr>
        <w:ind w:left="2880" w:hanging="360"/>
      </w:pPr>
    </w:lvl>
    <w:lvl w:ilvl="4" w:tplc="5B8EC816">
      <w:start w:val="1"/>
      <w:numFmt w:val="bullet"/>
      <w:lvlText w:val="○"/>
      <w:lvlJc w:val="left"/>
      <w:pPr>
        <w:ind w:left="3600" w:hanging="360"/>
      </w:pPr>
    </w:lvl>
    <w:lvl w:ilvl="5" w:tplc="6F64EA0A">
      <w:start w:val="1"/>
      <w:numFmt w:val="bullet"/>
      <w:lvlText w:val="■"/>
      <w:lvlJc w:val="left"/>
      <w:pPr>
        <w:ind w:left="4320" w:hanging="360"/>
      </w:pPr>
    </w:lvl>
    <w:lvl w:ilvl="6" w:tplc="22D6CEC8">
      <w:start w:val="1"/>
      <w:numFmt w:val="bullet"/>
      <w:lvlText w:val="●"/>
      <w:lvlJc w:val="left"/>
      <w:pPr>
        <w:ind w:left="5040" w:hanging="360"/>
      </w:pPr>
    </w:lvl>
    <w:lvl w:ilvl="7" w:tplc="6908D582">
      <w:start w:val="1"/>
      <w:numFmt w:val="bullet"/>
      <w:lvlText w:val="●"/>
      <w:lvlJc w:val="left"/>
      <w:pPr>
        <w:ind w:left="5760" w:hanging="360"/>
      </w:pPr>
    </w:lvl>
    <w:lvl w:ilvl="8" w:tplc="5D783CEE">
      <w:start w:val="1"/>
      <w:numFmt w:val="bullet"/>
      <w:lvlText w:val="●"/>
      <w:lvlJc w:val="left"/>
      <w:pPr>
        <w:ind w:left="6480" w:hanging="360"/>
      </w:pPr>
    </w:lvl>
  </w:abstractNum>
  <w:num w:numId="1" w16cid:durableId="17257859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F1"/>
    <w:rsid w:val="002C7DA9"/>
    <w:rsid w:val="00707E00"/>
    <w:rsid w:val="009005B3"/>
    <w:rsid w:val="00A967F1"/>
    <w:rsid w:val="00B348A9"/>
    <w:rsid w:val="00D61FEF"/>
    <w:rsid w:val="00D6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B83CA"/>
  <w15:docId w15:val="{799C057B-082A-4163-9474-7A8DE33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2C7D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2C7DA9"/>
  </w:style>
  <w:style w:type="paragraph" w:styleId="ab">
    <w:name w:val="footer"/>
    <w:basedOn w:val="a"/>
    <w:link w:val="Char2"/>
    <w:uiPriority w:val="99"/>
    <w:unhideWhenUsed/>
    <w:rsid w:val="002C7DA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2C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4829-8080-46FF-B05A-C78D97A6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임채원 총무팀(직원)</cp:lastModifiedBy>
  <cp:revision>3</cp:revision>
  <dcterms:created xsi:type="dcterms:W3CDTF">2026-05-28T07:23:00Z</dcterms:created>
  <dcterms:modified xsi:type="dcterms:W3CDTF">2026-05-29T00:09:00Z</dcterms:modified>
</cp:coreProperties>
</file>